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FA5F0B"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0D5CA2">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87089B" w:rsidRPr="00D76DB4" w:rsidRDefault="004B2835" w:rsidP="0087089B">
      <w:pPr>
        <w:spacing w:after="0" w:line="240" w:lineRule="auto"/>
        <w:jc w:val="both"/>
        <w:rPr>
          <w:b/>
        </w:rPr>
      </w:pPr>
      <w:r w:rsidRPr="00D76DB4">
        <w:rPr>
          <w:b/>
        </w:rPr>
        <w:t xml:space="preserve">1. </w:t>
      </w:r>
      <w:r w:rsidR="0087089B" w:rsidRPr="00D76DB4">
        <w:rPr>
          <w:b/>
        </w:rPr>
        <w:t>Autorización e Historia:</w:t>
      </w:r>
      <w:r w:rsidR="0087089B" w:rsidRPr="00D76DB4">
        <w:rPr>
          <w:b/>
        </w:rPr>
        <w:tab/>
      </w:r>
      <w:r w:rsidR="0087089B" w:rsidRPr="00D76DB4">
        <w:rPr>
          <w:b/>
        </w:rPr>
        <w:tab/>
      </w:r>
      <w:r w:rsidR="0087089B" w:rsidRPr="00D76DB4">
        <w:rPr>
          <w:b/>
        </w:rPr>
        <w:tab/>
      </w:r>
    </w:p>
    <w:p w:rsidR="0087089B" w:rsidRPr="00D76DB4" w:rsidRDefault="0087089B" w:rsidP="0087089B">
      <w:pPr>
        <w:spacing w:after="0" w:line="240" w:lineRule="auto"/>
        <w:jc w:val="both"/>
      </w:pPr>
    </w:p>
    <w:p w:rsidR="0087089B" w:rsidRPr="00D76DB4" w:rsidRDefault="0087089B" w:rsidP="0087089B">
      <w:pPr>
        <w:spacing w:after="0" w:line="240" w:lineRule="auto"/>
        <w:jc w:val="both"/>
      </w:pPr>
      <w:r w:rsidRPr="00D76DB4">
        <w:t>Se informará sobre:</w:t>
      </w:r>
    </w:p>
    <w:p w:rsidR="0087089B" w:rsidRPr="00D76DB4" w:rsidRDefault="0087089B" w:rsidP="0087089B">
      <w:pPr>
        <w:spacing w:after="0" w:line="240" w:lineRule="auto"/>
        <w:jc w:val="both"/>
      </w:pPr>
    </w:p>
    <w:p w:rsidR="0087089B" w:rsidRPr="00D76DB4" w:rsidRDefault="0087089B" w:rsidP="0087089B">
      <w:pPr>
        <w:spacing w:after="0" w:line="240" w:lineRule="auto"/>
        <w:jc w:val="both"/>
      </w:pPr>
      <w:r w:rsidRPr="00D76DB4">
        <w:rPr>
          <w:b/>
        </w:rPr>
        <w:t>a)</w:t>
      </w:r>
      <w:r w:rsidRPr="00D76DB4">
        <w:t xml:space="preserve"> Fecha de creación del ente.</w:t>
      </w:r>
    </w:p>
    <w:p w:rsidR="0087089B" w:rsidRPr="00D76DB4" w:rsidRDefault="0087089B" w:rsidP="0087089B">
      <w:pPr>
        <w:jc w:val="both"/>
        <w:rPr>
          <w:rFonts w:cs="Arial"/>
        </w:rPr>
      </w:pPr>
    </w:p>
    <w:p w:rsidR="0087089B" w:rsidRPr="00D76DB4" w:rsidRDefault="0087089B" w:rsidP="0087089B">
      <w:pPr>
        <w:jc w:val="both"/>
        <w:rPr>
          <w:rFonts w:cs="Arial"/>
        </w:rPr>
      </w:pPr>
      <w:r w:rsidRPr="00D76DB4">
        <w:rPr>
          <w:rFonts w:cs="Arial"/>
        </w:rPr>
        <w:t>CON FECHA 08 DE JULIO DE 2005 SE CREA UN ORGANISMO PUBLICO DESCENTRALIZADO DENOMINADO CASA DE LA CULTURA DEL MUNIC</w:t>
      </w:r>
      <w:r>
        <w:rPr>
          <w:rFonts w:cs="Arial"/>
        </w:rPr>
        <w:t>IPIO DE VALLE DE SANTIAGO, GTO.</w:t>
      </w:r>
    </w:p>
    <w:p w:rsidR="0087089B" w:rsidRPr="00D76DB4" w:rsidRDefault="0087089B" w:rsidP="0087089B">
      <w:pPr>
        <w:spacing w:after="0" w:line="240" w:lineRule="auto"/>
        <w:jc w:val="both"/>
      </w:pPr>
      <w:r w:rsidRPr="00D76DB4">
        <w:rPr>
          <w:b/>
        </w:rPr>
        <w:t>b)</w:t>
      </w:r>
      <w:r w:rsidRPr="00D76DB4">
        <w:t xml:space="preserve"> Principales cambios en su estructura (interna históricamente).</w:t>
      </w:r>
    </w:p>
    <w:p w:rsidR="0087089B" w:rsidRDefault="0087089B" w:rsidP="0087089B">
      <w:pPr>
        <w:spacing w:after="0" w:line="240" w:lineRule="auto"/>
        <w:jc w:val="both"/>
      </w:pPr>
      <w:r w:rsidRPr="00D76DB4">
        <w:t>____________________________________________________________________________________________________________________________________________________________</w:t>
      </w:r>
    </w:p>
    <w:p w:rsidR="0087089B" w:rsidRDefault="0087089B" w:rsidP="0087089B">
      <w:pPr>
        <w:spacing w:after="0" w:line="240" w:lineRule="auto"/>
        <w:jc w:val="both"/>
        <w:rPr>
          <w:b/>
        </w:rPr>
      </w:pPr>
    </w:p>
    <w:p w:rsidR="004B2835" w:rsidRPr="00D76DB4" w:rsidRDefault="0087089B" w:rsidP="0087089B">
      <w:pPr>
        <w:spacing w:after="0" w:line="240" w:lineRule="auto"/>
        <w:jc w:val="both"/>
        <w:rPr>
          <w:b/>
        </w:rPr>
      </w:pPr>
      <w:r>
        <w:rPr>
          <w:b/>
        </w:rPr>
        <w:t>2. P</w:t>
      </w:r>
      <w:r w:rsidR="004B2835" w:rsidRPr="00D76DB4">
        <w:rPr>
          <w:b/>
        </w:rPr>
        <w:t>anorama Económico y Financiero:</w:t>
      </w:r>
      <w:r w:rsidR="004B2835" w:rsidRPr="00D76DB4">
        <w:rPr>
          <w:b/>
        </w:rPr>
        <w:tab/>
      </w:r>
      <w:r w:rsidR="004B2835" w:rsidRPr="00D76DB4">
        <w:rPr>
          <w:b/>
        </w:rPr>
        <w:tab/>
      </w:r>
      <w:r w:rsidR="004B2835" w:rsidRPr="00D76DB4">
        <w:rPr>
          <w:b/>
        </w:rPr>
        <w:tab/>
      </w:r>
    </w:p>
    <w:p w:rsidR="004B2835" w:rsidRPr="00D76DB4" w:rsidRDefault="004B2835" w:rsidP="004B2835">
      <w:pPr>
        <w:spacing w:after="0" w:line="240" w:lineRule="auto"/>
        <w:jc w:val="both"/>
      </w:pPr>
    </w:p>
    <w:p w:rsidR="0087089B" w:rsidRPr="0087089B" w:rsidRDefault="004B2835" w:rsidP="0087089B">
      <w:pPr>
        <w:jc w:val="both"/>
        <w:rPr>
          <w:rFonts w:cs="Arial"/>
        </w:rPr>
      </w:pPr>
      <w:r w:rsidRPr="00D76DB4">
        <w:rPr>
          <w:rFonts w:cs="Arial"/>
        </w:rPr>
        <w:t xml:space="preserve">EN EL PERIODO LA CASA DE LA CULTURA HA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p>
    <w:p w:rsidR="004B2835" w:rsidRPr="00D76DB4" w:rsidRDefault="0087089B" w:rsidP="004B2835">
      <w:pPr>
        <w:spacing w:after="0" w:line="240" w:lineRule="auto"/>
        <w:jc w:val="both"/>
        <w:rPr>
          <w:b/>
        </w:rPr>
      </w:pPr>
      <w:r>
        <w:rPr>
          <w:b/>
        </w:rPr>
        <w:t>3</w:t>
      </w:r>
      <w:r w:rsidR="004B2835" w:rsidRPr="00D76DB4">
        <w:rPr>
          <w:b/>
        </w:rPr>
        <w:t>. Organización y Objeto Social:</w:t>
      </w:r>
      <w:r w:rsidR="004B2835" w:rsidRPr="00D76DB4">
        <w:rPr>
          <w:b/>
        </w:rPr>
        <w:tab/>
      </w:r>
      <w:r w:rsidR="004B2835" w:rsidRPr="00D76DB4">
        <w:rPr>
          <w:b/>
        </w:rPr>
        <w:tab/>
      </w:r>
      <w:r w:rsidR="004B2835"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87089B" w:rsidRDefault="0087089B" w:rsidP="004B2835">
      <w:pPr>
        <w:spacing w:after="0" w:line="240" w:lineRule="auto"/>
        <w:jc w:val="both"/>
        <w:rPr>
          <w:b/>
        </w:rPr>
      </w:pPr>
    </w:p>
    <w:p w:rsidR="0087089B" w:rsidRDefault="0087089B" w:rsidP="004B2835">
      <w:pPr>
        <w:spacing w:after="0" w:line="240" w:lineRule="auto"/>
        <w:jc w:val="both"/>
        <w:rPr>
          <w:b/>
        </w:rPr>
      </w:pPr>
    </w:p>
    <w:p w:rsidR="0087089B" w:rsidRDefault="0087089B" w:rsidP="004B2835">
      <w:pPr>
        <w:spacing w:after="0" w:line="240" w:lineRule="auto"/>
        <w:jc w:val="both"/>
        <w:rPr>
          <w:b/>
        </w:rPr>
      </w:pPr>
    </w:p>
    <w:p w:rsidR="004B2835" w:rsidRPr="00D76DB4" w:rsidRDefault="004B2835" w:rsidP="004B2835">
      <w:pPr>
        <w:spacing w:after="0" w:line="240" w:lineRule="auto"/>
        <w:jc w:val="both"/>
      </w:pPr>
      <w:bookmarkStart w:id="0" w:name="_GoBack"/>
      <w:bookmarkEnd w:id="0"/>
      <w:r w:rsidRPr="00D76DB4">
        <w:rPr>
          <w:b/>
        </w:rPr>
        <w:lastRenderedPageBreak/>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2560B1" w:rsidP="004B2835">
      <w:pPr>
        <w:jc w:val="both"/>
        <w:rPr>
          <w:rFonts w:cs="Arial"/>
        </w:rPr>
      </w:pPr>
      <w:r>
        <w:rPr>
          <w:rFonts w:cs="Arial"/>
        </w:rPr>
        <w:t>ENERO A DICIEMBRE DE 2024</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2560B1">
        <w:rPr>
          <w:rFonts w:ascii="Arial" w:hAnsi="Arial" w:cs="Arial"/>
          <w:b/>
          <w:noProof/>
          <w:sz w:val="28"/>
          <w:szCs w:val="28"/>
          <w:lang w:val="es-ES_tradnl" w:eastAsia="es-ES_tradnl"/>
        </w:rPr>
        <w:t>NIGRAMA  CASA DE LA CULTURA 2024</w:t>
      </w:r>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4</w:t>
      </w:r>
      <w:r w:rsidR="004B2835" w:rsidRPr="00D76DB4">
        <w:rPr>
          <w:rFonts w:cs="Calibri"/>
          <w:b/>
        </w:rPr>
        <w:t>.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5</w:t>
      </w:r>
      <w:r w:rsidR="004B2835" w:rsidRPr="00D76DB4">
        <w:rPr>
          <w:rFonts w:cs="Calibri"/>
          <w:b/>
        </w:rPr>
        <w:t>.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6</w:t>
      </w:r>
      <w:r w:rsidR="004B2835" w:rsidRPr="00D76DB4">
        <w:rPr>
          <w:rFonts w:cs="Calibri"/>
          <w:b/>
        </w:rPr>
        <w:t>.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7</w:t>
      </w:r>
      <w:r w:rsidR="004B2835" w:rsidRPr="00D76DB4">
        <w:rPr>
          <w:rFonts w:cs="Calibri"/>
          <w:b/>
        </w:rPr>
        <w:t>.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8</w:t>
      </w:r>
      <w:r w:rsidR="004B2835" w:rsidRPr="00D76DB4">
        <w:rPr>
          <w:rFonts w:cs="Calibri"/>
          <w:b/>
        </w:rPr>
        <w:t>.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9</w:t>
      </w:r>
      <w:r w:rsidR="004B2835" w:rsidRPr="00D76DB4">
        <w:rPr>
          <w:rFonts w:cs="Calibri"/>
          <w:b/>
        </w:rPr>
        <w:t>.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10</w:t>
      </w:r>
      <w:r w:rsidR="004B2835" w:rsidRPr="00D76DB4">
        <w:rPr>
          <w:rFonts w:cs="Calibri"/>
          <w:b/>
        </w:rPr>
        <w:t>.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11</w:t>
      </w:r>
      <w:r w:rsidR="004B2835" w:rsidRPr="00D76DB4">
        <w:rPr>
          <w:rFonts w:cs="Calibri"/>
          <w:b/>
        </w:rPr>
        <w:t>.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12</w:t>
      </w:r>
      <w:r w:rsidR="004B2835" w:rsidRPr="00D76DB4">
        <w:rPr>
          <w:rFonts w:cs="Calibri"/>
          <w:b/>
        </w:rPr>
        <w:t>.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13</w:t>
      </w:r>
      <w:r w:rsidR="004B2835" w:rsidRPr="00D76DB4">
        <w:rPr>
          <w:rFonts w:cs="Calibri"/>
          <w:b/>
        </w:rPr>
        <w:t>.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14</w:t>
      </w:r>
      <w:r w:rsidR="004B2835" w:rsidRPr="00D76DB4">
        <w:rPr>
          <w:rFonts w:cs="Calibri"/>
          <w:b/>
        </w:rPr>
        <w:t>.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87089B" w:rsidP="004B2835">
      <w:pPr>
        <w:spacing w:after="0" w:line="240" w:lineRule="auto"/>
        <w:jc w:val="both"/>
        <w:rPr>
          <w:rFonts w:cs="Calibri"/>
          <w:b/>
        </w:rPr>
      </w:pPr>
      <w:r>
        <w:rPr>
          <w:rFonts w:cs="Calibri"/>
          <w:b/>
        </w:rPr>
        <w:t>15</w:t>
      </w:r>
      <w:r w:rsidR="004B2835" w:rsidRPr="00D76DB4">
        <w:rPr>
          <w:rFonts w:cs="Calibri"/>
          <w:b/>
        </w:rPr>
        <w:t>.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89B" w:rsidRPr="00D76DB4" w:rsidRDefault="0087089B"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0B" w:rsidRDefault="00FA5F0B" w:rsidP="00E00323">
      <w:pPr>
        <w:spacing w:after="0" w:line="240" w:lineRule="auto"/>
      </w:pPr>
      <w:r>
        <w:separator/>
      </w:r>
    </w:p>
  </w:endnote>
  <w:endnote w:type="continuationSeparator" w:id="0">
    <w:p w:rsidR="00FA5F0B" w:rsidRDefault="00FA5F0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0B" w:rsidRDefault="00FA5F0B" w:rsidP="00E00323">
      <w:pPr>
        <w:spacing w:after="0" w:line="240" w:lineRule="auto"/>
      </w:pPr>
      <w:r>
        <w:separator/>
      </w:r>
    </w:p>
  </w:footnote>
  <w:footnote w:type="continuationSeparator" w:id="0">
    <w:p w:rsidR="00FA5F0B" w:rsidRDefault="00FA5F0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A7A52"/>
    <w:rsid w:val="000B7810"/>
    <w:rsid w:val="000D5CA2"/>
    <w:rsid w:val="00113D28"/>
    <w:rsid w:val="00135EFC"/>
    <w:rsid w:val="00154BA3"/>
    <w:rsid w:val="001973A2"/>
    <w:rsid w:val="001A05E3"/>
    <w:rsid w:val="001C75F2"/>
    <w:rsid w:val="001D2063"/>
    <w:rsid w:val="002560B1"/>
    <w:rsid w:val="00286A9C"/>
    <w:rsid w:val="002F07B2"/>
    <w:rsid w:val="002F67BB"/>
    <w:rsid w:val="00301B7F"/>
    <w:rsid w:val="003E11C8"/>
    <w:rsid w:val="003E6112"/>
    <w:rsid w:val="00436ABB"/>
    <w:rsid w:val="004531B2"/>
    <w:rsid w:val="00453AE8"/>
    <w:rsid w:val="00475D77"/>
    <w:rsid w:val="004B2835"/>
    <w:rsid w:val="004D43C2"/>
    <w:rsid w:val="004E1C49"/>
    <w:rsid w:val="005373CF"/>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45C6C"/>
    <w:rsid w:val="0086687F"/>
    <w:rsid w:val="0087089B"/>
    <w:rsid w:val="008A7DFD"/>
    <w:rsid w:val="008E076C"/>
    <w:rsid w:val="009352E8"/>
    <w:rsid w:val="00987BED"/>
    <w:rsid w:val="00992967"/>
    <w:rsid w:val="009B4D44"/>
    <w:rsid w:val="009C7ADF"/>
    <w:rsid w:val="009F5543"/>
    <w:rsid w:val="00A17257"/>
    <w:rsid w:val="00AA33FC"/>
    <w:rsid w:val="00AD2891"/>
    <w:rsid w:val="00AD7531"/>
    <w:rsid w:val="00AE2BE3"/>
    <w:rsid w:val="00B97644"/>
    <w:rsid w:val="00BB5378"/>
    <w:rsid w:val="00BC1597"/>
    <w:rsid w:val="00C93987"/>
    <w:rsid w:val="00CE0DD7"/>
    <w:rsid w:val="00CF3364"/>
    <w:rsid w:val="00D327A6"/>
    <w:rsid w:val="00D40CAD"/>
    <w:rsid w:val="00DA2894"/>
    <w:rsid w:val="00DB76DB"/>
    <w:rsid w:val="00E00323"/>
    <w:rsid w:val="00E617F5"/>
    <w:rsid w:val="00E74967"/>
    <w:rsid w:val="00EA5D70"/>
    <w:rsid w:val="00EA7915"/>
    <w:rsid w:val="00EB73FF"/>
    <w:rsid w:val="00EF3984"/>
    <w:rsid w:val="00F22790"/>
    <w:rsid w:val="00F5315B"/>
    <w:rsid w:val="00F56A27"/>
    <w:rsid w:val="00F67592"/>
    <w:rsid w:val="00FA5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8853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3460</Words>
  <Characters>19033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34</cp:revision>
  <dcterms:created xsi:type="dcterms:W3CDTF">2017-01-12T05:26:00Z</dcterms:created>
  <dcterms:modified xsi:type="dcterms:W3CDTF">2024-04-24T18:53:00Z</dcterms:modified>
</cp:coreProperties>
</file>